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4" w:rsidRDefault="00310C8B" w:rsidP="00803116">
      <w:pPr>
        <w:jc w:val="center"/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</w:pP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Памятка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по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профилактике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инфекционных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заболеваний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в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дошкольных</w:t>
      </w:r>
      <w:r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46704E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 xml:space="preserve">образовательных </w:t>
      </w:r>
      <w:r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организациях</w:t>
      </w:r>
    </w:p>
    <w:p w:rsidR="0046704E" w:rsidRDefault="00F16493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B02D3F" wp14:editId="62C4A646">
            <wp:simplePos x="0" y="0"/>
            <wp:positionH relativeFrom="margin">
              <wp:posOffset>2540</wp:posOffset>
            </wp:positionH>
            <wp:positionV relativeFrom="margin">
              <wp:posOffset>648970</wp:posOffset>
            </wp:positionV>
            <wp:extent cx="1595755" cy="1390650"/>
            <wp:effectExtent l="0" t="0" r="4445" b="0"/>
            <wp:wrapSquare wrapText="bothSides"/>
            <wp:docPr id="11" name="Рисунок 11" descr="https://avatars.mds.yandex.net/i?id=f7672ff5fde99927924897b971289a423b498190-105552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7672ff5fde99927924897b971289a423b498190-105552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CBD132" wp14:editId="48253006">
            <wp:simplePos x="0" y="0"/>
            <wp:positionH relativeFrom="margin">
              <wp:posOffset>3126740</wp:posOffset>
            </wp:positionH>
            <wp:positionV relativeFrom="margin">
              <wp:posOffset>1915795</wp:posOffset>
            </wp:positionV>
            <wp:extent cx="1492250" cy="1047750"/>
            <wp:effectExtent l="0" t="0" r="0" b="0"/>
            <wp:wrapSquare wrapText="bothSides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О</w:t>
      </w:r>
      <w:r w:rsidR="00D730BF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беспечить работу ежедневного </w:t>
      </w:r>
      <w:r w:rsidR="00D730BF">
        <w:rPr>
          <w:rFonts w:ascii="Verdana" w:hAnsi="Verdana"/>
          <w:color w:val="4F4F4F"/>
          <w:sz w:val="20"/>
          <w:szCs w:val="20"/>
          <w:shd w:val="clear" w:color="auto" w:fill="FFFFFF"/>
        </w:rPr>
        <w:t>«</w:t>
      </w:r>
      <w:r w:rsidR="00D730BF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>утреннего фильтра</w:t>
      </w:r>
      <w:r w:rsidR="00D730BF">
        <w:rPr>
          <w:rFonts w:ascii="Verdana" w:hAnsi="Verdana"/>
          <w:color w:val="4F4F4F"/>
          <w:sz w:val="20"/>
          <w:szCs w:val="20"/>
          <w:shd w:val="clear" w:color="auto" w:fill="FFFFFF"/>
        </w:rPr>
        <w:t>»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с </w:t>
      </w:r>
      <w:r w:rsidR="00BE28C5" w:rsidRPr="00BE28C5">
        <w:rPr>
          <w:rFonts w:ascii="Verdana" w:hAnsi="Verdana"/>
          <w:color w:val="4F4F4F"/>
          <w:sz w:val="20"/>
          <w:szCs w:val="20"/>
          <w:shd w:val="clear" w:color="auto" w:fill="FFFFFF"/>
        </w:rPr>
        <w:t>измер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ением</w:t>
      </w:r>
      <w:r w:rsidR="00BE28C5" w:rsidRP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температур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ы</w:t>
      </w:r>
      <w:r w:rsidR="00BE28C5" w:rsidRP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тела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и </w:t>
      </w:r>
      <w:r w:rsidR="00D730BF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>опр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осом</w:t>
      </w:r>
      <w:r w:rsidR="00D730BF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родителей о состоянии здоровья 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ребенка</w:t>
      </w:r>
      <w:r w:rsidR="0046704E" w:rsidRPr="0046704E">
        <w:t xml:space="preserve"> </w:t>
      </w:r>
      <w:r w:rsidR="0046704E" w:rsidRPr="0046704E">
        <w:rPr>
          <w:rFonts w:ascii="Verdana" w:hAnsi="Verdana"/>
          <w:color w:val="4F4F4F"/>
          <w:sz w:val="20"/>
          <w:szCs w:val="20"/>
          <w:shd w:val="clear" w:color="auto" w:fill="FFFFFF"/>
        </w:rPr>
        <w:t>для выявления наиболее ранних признаков заболевания и недопущения больных детей в коллектив</w:t>
      </w:r>
      <w:r w:rsidR="0046704E">
        <w:rPr>
          <w:rFonts w:ascii="Verdana" w:hAnsi="Verdana"/>
          <w:color w:val="4F4F4F"/>
          <w:sz w:val="20"/>
          <w:szCs w:val="20"/>
          <w:shd w:val="clear" w:color="auto" w:fill="FFFFFF"/>
        </w:rPr>
        <w:t>.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</w:t>
      </w:r>
    </w:p>
    <w:p w:rsidR="00F16493" w:rsidRDefault="00F16493" w:rsidP="00F16493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D730BF" w:rsidRDefault="0046704E" w:rsidP="00F16493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З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>анес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ти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данны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е</w:t>
      </w:r>
      <w:r w:rsidR="00BE28C5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о состоянии ребенка в журнал приема детей в дошкольную образовательную организацию</w:t>
      </w:r>
      <w:r w:rsidR="00633A89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(группу)</w:t>
      </w:r>
      <w:r w:rsidR="00D730BF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. </w:t>
      </w:r>
    </w:p>
    <w:p w:rsidR="006B20C1" w:rsidRDefault="00803116" w:rsidP="006B20C1">
      <w:pPr>
        <w:spacing w:after="0"/>
        <w:jc w:val="both"/>
        <w:rPr>
          <w:rFonts w:ascii="Verdana" w:hAnsi="Verdana"/>
          <w:color w:val="4F4F4F"/>
          <w:sz w:val="20"/>
          <w:szCs w:val="20"/>
          <w:shd w:val="clear" w:color="auto" w:fill="FFFFFF"/>
        </w:rPr>
      </w:pPr>
      <w:r w:rsidRPr="00E64CD6"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1F92C101" wp14:editId="5C02F5DD">
            <wp:simplePos x="0" y="0"/>
            <wp:positionH relativeFrom="margin">
              <wp:posOffset>4841240</wp:posOffset>
            </wp:positionH>
            <wp:positionV relativeFrom="margin">
              <wp:posOffset>3096895</wp:posOffset>
            </wp:positionV>
            <wp:extent cx="1819275" cy="1343025"/>
            <wp:effectExtent l="0" t="0" r="9525" b="9525"/>
            <wp:wrapSquare wrapText="bothSides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04E" w:rsidRDefault="0046704E" w:rsidP="006B20C1">
      <w:pPr>
        <w:spacing w:after="0"/>
        <w:jc w:val="both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46704E" w:rsidRDefault="00F16493" w:rsidP="00980C07">
      <w:pPr>
        <w:spacing w:after="0"/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FDB0CA" wp14:editId="407401A9">
            <wp:simplePos x="0" y="0"/>
            <wp:positionH relativeFrom="margin">
              <wp:posOffset>-111760</wp:posOffset>
            </wp:positionH>
            <wp:positionV relativeFrom="margin">
              <wp:posOffset>3096895</wp:posOffset>
            </wp:positionV>
            <wp:extent cx="1990725" cy="1190625"/>
            <wp:effectExtent l="0" t="0" r="9525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04E">
        <w:rPr>
          <w:rFonts w:ascii="Verdana" w:hAnsi="Verdana"/>
          <w:color w:val="4F4F4F"/>
          <w:sz w:val="20"/>
          <w:szCs w:val="20"/>
          <w:shd w:val="clear" w:color="auto" w:fill="FFFFFF"/>
        </w:rPr>
        <w:t>Ребенку</w:t>
      </w:r>
      <w:r w:rsidR="0046704E" w:rsidRPr="0046704E">
        <w:rPr>
          <w:rFonts w:ascii="Verdana" w:hAnsi="Verdana"/>
          <w:color w:val="4F4F4F"/>
          <w:sz w:val="20"/>
          <w:szCs w:val="20"/>
          <w:shd w:val="clear" w:color="auto" w:fill="FFFFFF"/>
        </w:rPr>
        <w:t> с признаками инфекционного заболевания</w:t>
      </w:r>
      <w:r w:rsidR="0046704E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создать условия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для временной </w:t>
      </w:r>
      <w:r w:rsidRPr="0046704E">
        <w:rPr>
          <w:rFonts w:ascii="Verdana" w:hAnsi="Verdana"/>
          <w:color w:val="4F4F4F"/>
          <w:sz w:val="20"/>
          <w:szCs w:val="20"/>
          <w:shd w:val="clear" w:color="auto" w:fill="FFFFFF"/>
        </w:rPr>
        <w:t>изоляции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с целью</w:t>
      </w:r>
      <w:r w:rsidR="0046704E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</w:t>
      </w:r>
      <w:r w:rsidR="0046704E" w:rsidRPr="0046704E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</w:t>
      </w:r>
      <w:r w:rsidR="0037185B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предотвращения </w:t>
      </w:r>
      <w:r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>распространения инфекции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.</w:t>
      </w:r>
    </w:p>
    <w:p w:rsidR="0046704E" w:rsidRDefault="0046704E" w:rsidP="00F16493">
      <w:pPr>
        <w:spacing w:after="0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46704E" w:rsidRDefault="0046704E" w:rsidP="006B20C1">
      <w:pPr>
        <w:spacing w:after="0"/>
        <w:jc w:val="both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46704E" w:rsidRDefault="0046704E" w:rsidP="006B20C1">
      <w:pPr>
        <w:spacing w:after="0"/>
        <w:jc w:val="both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112606" w:rsidRDefault="00112606" w:rsidP="00112606">
      <w:pPr>
        <w:spacing w:after="0"/>
        <w:jc w:val="both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F16493" w:rsidRDefault="00803116" w:rsidP="00F16493">
      <w:pPr>
        <w:spacing w:after="0"/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D7086CA" wp14:editId="20EFB76C">
            <wp:simplePos x="0" y="0"/>
            <wp:positionH relativeFrom="margin">
              <wp:posOffset>2459990</wp:posOffset>
            </wp:positionH>
            <wp:positionV relativeFrom="margin">
              <wp:posOffset>4944745</wp:posOffset>
            </wp:positionV>
            <wp:extent cx="1933575" cy="1466850"/>
            <wp:effectExtent l="0" t="0" r="9525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Обеспечить принцип </w:t>
      </w:r>
      <w:r w:rsidR="00F16493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групповой изоляции в </w:t>
      </w:r>
      <w:r w:rsidR="00F16493"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>дошкольн</w:t>
      </w:r>
      <w:r w:rsidR="00F16493">
        <w:rPr>
          <w:rFonts w:ascii="Verdana" w:hAnsi="Verdana"/>
          <w:color w:val="4F4F4F"/>
          <w:sz w:val="20"/>
          <w:szCs w:val="20"/>
          <w:shd w:val="clear" w:color="auto" w:fill="FFFFFF"/>
        </w:rPr>
        <w:t>ой</w:t>
      </w:r>
      <w:r w:rsidR="00F16493"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образовательн</w:t>
      </w:r>
      <w:r w:rsidR="00F16493">
        <w:rPr>
          <w:rFonts w:ascii="Verdana" w:hAnsi="Verdana"/>
          <w:color w:val="4F4F4F"/>
          <w:sz w:val="20"/>
          <w:szCs w:val="20"/>
          <w:shd w:val="clear" w:color="auto" w:fill="FFFFFF"/>
        </w:rPr>
        <w:t>ой</w:t>
      </w:r>
      <w:r w:rsidR="00F16493"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организаци</w:t>
      </w:r>
      <w:r w:rsidR="00F16493">
        <w:rPr>
          <w:rFonts w:ascii="Verdana" w:hAnsi="Verdana"/>
          <w:color w:val="4F4F4F"/>
          <w:sz w:val="20"/>
          <w:szCs w:val="20"/>
          <w:shd w:val="clear" w:color="auto" w:fill="FFFFFF"/>
        </w:rPr>
        <w:t>и</w:t>
      </w:r>
      <w:r w:rsidR="0037185B">
        <w:rPr>
          <w:rFonts w:ascii="Verdana" w:hAnsi="Verdana"/>
          <w:color w:val="4F4F4F"/>
          <w:sz w:val="20"/>
          <w:szCs w:val="20"/>
          <w:shd w:val="clear" w:color="auto" w:fill="FFFFFF"/>
        </w:rPr>
        <w:t>,</w:t>
      </w:r>
      <w:r w:rsidR="00980C07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с учетом наполняемости групп</w:t>
      </w:r>
      <w:r w:rsidR="00C34799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исходя из площади помещений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2,5</w:t>
      </w:r>
      <w:bookmarkStart w:id="0" w:name="_GoBack"/>
      <w:bookmarkEnd w:id="0"/>
      <w:r>
        <w:rPr>
          <w:rFonts w:ascii="Verdana" w:hAnsi="Verdana"/>
          <w:color w:val="4F4F4F"/>
          <w:sz w:val="20"/>
          <w:szCs w:val="20"/>
          <w:shd w:val="clear" w:color="auto" w:fill="FFFFFF"/>
        </w:rPr>
        <w:t>м</w:t>
      </w:r>
      <w:r w:rsidRPr="00803116">
        <w:rPr>
          <w:rFonts w:ascii="Verdana" w:hAnsi="Verdana"/>
          <w:color w:val="4F4F4F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на одного ребенка</w:t>
      </w:r>
      <w:r w:rsidR="00F16493">
        <w:rPr>
          <w:rFonts w:ascii="Verdana" w:hAnsi="Verdana"/>
          <w:color w:val="4F4F4F"/>
          <w:sz w:val="20"/>
          <w:szCs w:val="20"/>
          <w:shd w:val="clear" w:color="auto" w:fill="FFFFFF"/>
        </w:rPr>
        <w:t>, что</w:t>
      </w:r>
      <w:r w:rsidR="00F16493"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</w:t>
      </w:r>
      <w:r w:rsidR="00F16493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>также значительно снижает риск</w:t>
      </w:r>
      <w:r w:rsidR="00F16493"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распространения инфекции</w:t>
      </w:r>
      <w:r w:rsidR="00F16493" w:rsidRPr="00D730BF">
        <w:rPr>
          <w:rFonts w:ascii="Verdana" w:hAnsi="Verdana"/>
          <w:color w:val="4F4F4F"/>
          <w:sz w:val="20"/>
          <w:szCs w:val="20"/>
          <w:shd w:val="clear" w:color="auto" w:fill="FFFFFF"/>
        </w:rPr>
        <w:t>.</w:t>
      </w:r>
    </w:p>
    <w:p w:rsidR="009C0820" w:rsidRPr="009C0820" w:rsidRDefault="009C0820" w:rsidP="00112606">
      <w:pPr>
        <w:jc w:val="both"/>
        <w:rPr>
          <w:rFonts w:ascii="Verdana" w:hAnsi="Verdana"/>
          <w:color w:val="4F4F4F"/>
          <w:sz w:val="8"/>
          <w:szCs w:val="8"/>
          <w:shd w:val="clear" w:color="auto" w:fill="FFFFFF"/>
        </w:rPr>
      </w:pPr>
    </w:p>
    <w:p w:rsidR="00980C07" w:rsidRDefault="00F16493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275C5B04" wp14:editId="1D1C6572">
            <wp:simplePos x="5629275" y="361950"/>
            <wp:positionH relativeFrom="margin">
              <wp:align>right</wp:align>
            </wp:positionH>
            <wp:positionV relativeFrom="margin">
              <wp:align>top</wp:align>
            </wp:positionV>
            <wp:extent cx="2276475" cy="1209675"/>
            <wp:effectExtent l="0" t="0" r="9525" b="9525"/>
            <wp:wrapSquare wrapText="bothSides"/>
            <wp:docPr id="8" name="Рисунок 8" descr="C:\Users\selitskaya_ny\Desktop\1638775786_124776_u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litskaya_ny\Desktop\1638775786_124776_url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Обеспечить режим проветривания помещения пребывания детей в соответствии с графиком проветривания, что снижает </w:t>
      </w:r>
      <w:r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>концентраци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ю</w:t>
      </w:r>
      <w:r w:rsidRPr="00F16493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вирусов и вероятность инфицирования</w:t>
      </w:r>
      <w:r w:rsidR="00980C07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ребенка.</w:t>
      </w:r>
    </w:p>
    <w:p w:rsidR="00980C07" w:rsidRDefault="00980C07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656C9AB5" wp14:editId="1277F8DC">
            <wp:simplePos x="0" y="0"/>
            <wp:positionH relativeFrom="margin">
              <wp:posOffset>8117840</wp:posOffset>
            </wp:positionH>
            <wp:positionV relativeFrom="margin">
              <wp:posOffset>1715770</wp:posOffset>
            </wp:positionV>
            <wp:extent cx="1590675" cy="1095375"/>
            <wp:effectExtent l="0" t="0" r="9525" b="9525"/>
            <wp:wrapSquare wrapText="bothSides"/>
            <wp:docPr id="10" name="Рисунок 10" descr="C:\Users\selitskaya_ny\Desktop\temperaturnyi_rezh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litskaya_ny\Desktop\temperaturnyi_rezhi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8ED" w:rsidRDefault="00980C07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Обеспечить оптимальную температуру </w:t>
      </w:r>
      <w:r w:rsidR="00E574D1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в спальных и игровых 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помещениях</w:t>
      </w:r>
      <w:r w:rsidR="00E574D1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18-20 градусов. </w:t>
      </w:r>
    </w:p>
    <w:p w:rsidR="00D238ED" w:rsidRDefault="00D238ED" w:rsidP="00112606">
      <w:pPr>
        <w:jc w:val="center"/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803116" w:rsidRDefault="00803116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</w:p>
    <w:p w:rsidR="00112606" w:rsidRDefault="00980C07" w:rsidP="00980C07">
      <w:pP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</w:pP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К</w:t>
      </w:r>
      <w:r w:rsidR="00112606" w:rsidRPr="00112606">
        <w:rPr>
          <w:rFonts w:ascii="Verdana" w:hAnsi="Verdana"/>
          <w:color w:val="4F4F4F"/>
          <w:sz w:val="20"/>
          <w:szCs w:val="20"/>
          <w:shd w:val="clear" w:color="auto" w:fill="FFFFFF"/>
        </w:rPr>
        <w:t>онтрол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ировать</w:t>
      </w:r>
      <w:r w:rsidR="00112606" w:rsidRPr="00112606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эффективност</w:t>
      </w:r>
      <w:r>
        <w:rPr>
          <w:rFonts w:ascii="Verdana" w:hAnsi="Verdana"/>
          <w:color w:val="4F4F4F"/>
          <w:sz w:val="20"/>
          <w:szCs w:val="20"/>
          <w:shd w:val="clear" w:color="auto" w:fill="FFFFFF"/>
        </w:rPr>
        <w:t>ь</w:t>
      </w:r>
      <w:r w:rsidR="00112606" w:rsidRPr="00112606">
        <w:rPr>
          <w:rFonts w:ascii="Verdana" w:hAnsi="Verdana"/>
          <w:color w:val="4F4F4F"/>
          <w:sz w:val="20"/>
          <w:szCs w:val="20"/>
          <w:shd w:val="clear" w:color="auto" w:fill="FFFFFF"/>
        </w:rPr>
        <w:t xml:space="preserve"> работы бактерицидных установок, обеспечивающих дезинфекцию воздуха в помещениях </w:t>
      </w:r>
      <w:r w:rsidR="00E64CD6">
        <w:rPr>
          <w:rFonts w:ascii="Verdana" w:hAnsi="Verdana"/>
          <w:color w:val="4F4F4F"/>
          <w:sz w:val="20"/>
          <w:szCs w:val="20"/>
          <w:shd w:val="clear" w:color="auto" w:fill="FFFFFF"/>
        </w:rPr>
        <w:t>пребывания детей.</w:t>
      </w:r>
      <w:r w:rsidR="00F16493" w:rsidRPr="00F16493"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t xml:space="preserve"> </w:t>
      </w:r>
    </w:p>
    <w:p w:rsidR="00C34799" w:rsidRDefault="00C34799" w:rsidP="00980C07">
      <w:pP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</w:pPr>
    </w:p>
    <w:p w:rsidR="00C34799" w:rsidRDefault="00C34799" w:rsidP="00980C07">
      <w:pP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</w:pPr>
    </w:p>
    <w:p w:rsidR="00C34799" w:rsidRDefault="00C34799" w:rsidP="00980C07">
      <w:pP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</w:pPr>
      <w: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t xml:space="preserve">                                           </w:t>
      </w:r>
    </w:p>
    <w:p w:rsidR="00C34799" w:rsidRDefault="00803116" w:rsidP="00980C07">
      <w:pP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DB32224" wp14:editId="0C31B1F3">
            <wp:simplePos x="0" y="0"/>
            <wp:positionH relativeFrom="margin">
              <wp:posOffset>4946015</wp:posOffset>
            </wp:positionH>
            <wp:positionV relativeFrom="margin">
              <wp:posOffset>4992370</wp:posOffset>
            </wp:positionV>
            <wp:extent cx="1962150" cy="1504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34799" w:rsidRDefault="00C34799" w:rsidP="00980C07">
      <w:pPr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t xml:space="preserve">Проводить контроль очистки систем вентиляции </w:t>
      </w:r>
      <w:r w:rsidRPr="00C34799"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t>в помещениях пребывания детей</w:t>
      </w:r>
      <w:r>
        <w:rPr>
          <w:rFonts w:ascii="Verdana" w:hAnsi="Verdana"/>
          <w:noProof/>
          <w:color w:val="4F4F4F"/>
          <w:sz w:val="20"/>
          <w:szCs w:val="20"/>
          <w:shd w:val="clear" w:color="auto" w:fill="FFFFFF"/>
          <w:lang w:eastAsia="ru-RU"/>
        </w:rPr>
        <w:t>.</w:t>
      </w:r>
    </w:p>
    <w:p w:rsidR="00E64CD6" w:rsidRDefault="00E64CD6" w:rsidP="00C34799">
      <w:pPr>
        <w:jc w:val="right"/>
        <w:rPr>
          <w:rFonts w:ascii="Verdana" w:hAnsi="Verdana"/>
          <w:color w:val="4F4F4F"/>
          <w:sz w:val="20"/>
          <w:szCs w:val="20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13F94B5" wp14:editId="4F389967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CF5445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E64CD6">
        <w:t xml:space="preserve"> </w:t>
      </w:r>
    </w:p>
    <w:sectPr w:rsidR="00E64CD6" w:rsidSect="00112606">
      <w:pgSz w:w="16838" w:h="11906" w:orient="landscape"/>
      <w:pgMar w:top="568" w:right="678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B6"/>
    <w:rsid w:val="00051DAD"/>
    <w:rsid w:val="000818E4"/>
    <w:rsid w:val="00112606"/>
    <w:rsid w:val="002E0894"/>
    <w:rsid w:val="00310C8B"/>
    <w:rsid w:val="0037185B"/>
    <w:rsid w:val="0046704E"/>
    <w:rsid w:val="004F6722"/>
    <w:rsid w:val="00633A89"/>
    <w:rsid w:val="006B20C1"/>
    <w:rsid w:val="00803116"/>
    <w:rsid w:val="00980C07"/>
    <w:rsid w:val="009C0820"/>
    <w:rsid w:val="00BE28C5"/>
    <w:rsid w:val="00C34799"/>
    <w:rsid w:val="00C70CB6"/>
    <w:rsid w:val="00D238ED"/>
    <w:rsid w:val="00D730BF"/>
    <w:rsid w:val="00DC380E"/>
    <w:rsid w:val="00E574D1"/>
    <w:rsid w:val="00E64CD6"/>
    <w:rsid w:val="00EC5BE3"/>
    <w:rsid w:val="00F1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A604-19BD-414E-BA38-0E6E9640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Селицкая Наталья Юрьевна</dc:creator>
  <cp:keywords/>
  <dc:description/>
  <cp:lastModifiedBy>Селицкая Наталья Юрьевна</cp:lastModifiedBy>
  <cp:revision>8</cp:revision>
  <dcterms:created xsi:type="dcterms:W3CDTF">2024-09-18T01:12:00Z</dcterms:created>
  <dcterms:modified xsi:type="dcterms:W3CDTF">2024-09-18T06:59:00Z</dcterms:modified>
</cp:coreProperties>
</file>